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0" w:rsidRPr="00464546" w:rsidRDefault="00B60700" w:rsidP="00B60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4546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B60700" w:rsidRPr="00464546" w:rsidRDefault="00B60700" w:rsidP="00B6070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546">
        <w:rPr>
          <w:rFonts w:ascii="Times New Roman" w:eastAsia="Calibri" w:hAnsi="Times New Roman" w:cs="Times New Roman"/>
          <w:sz w:val="28"/>
          <w:szCs w:val="28"/>
        </w:rPr>
        <w:t xml:space="preserve">к Объявлению о проведении конкурсного отбора </w:t>
      </w:r>
    </w:p>
    <w:p w:rsidR="00B60700" w:rsidRPr="00464546" w:rsidRDefault="00B60700" w:rsidP="00B6070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64546">
        <w:rPr>
          <w:rFonts w:ascii="Times New Roman" w:eastAsia="Calibri" w:hAnsi="Times New Roman" w:cs="Times New Roman"/>
          <w:sz w:val="28"/>
          <w:szCs w:val="28"/>
        </w:rPr>
        <w:t>программ развития образования</w:t>
      </w:r>
    </w:p>
    <w:p w:rsidR="00B60700" w:rsidRPr="00464546" w:rsidRDefault="00B60700" w:rsidP="00B6070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700" w:rsidRPr="00464546" w:rsidRDefault="00B60700" w:rsidP="00B6070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60700" w:rsidRPr="00464546" w:rsidRDefault="00B60700" w:rsidP="00B6070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по заполнению заявок на участие в открытом конкурсе 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отбору </w:t>
      </w:r>
      <w:r w:rsidR="00FC123F" w:rsidRPr="00464546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организаций, реализующих программы общего образования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23F" w:rsidRPr="00464546">
        <w:rPr>
          <w:rFonts w:ascii="Times New Roman" w:hAnsi="Times New Roman"/>
          <w:b/>
          <w:sz w:val="28"/>
          <w:szCs w:val="28"/>
        </w:rPr>
        <w:t xml:space="preserve">в целях предоставления </w:t>
      </w:r>
      <w:proofErr w:type="spellStart"/>
      <w:r w:rsidR="00FC123F" w:rsidRPr="00464546">
        <w:rPr>
          <w:rFonts w:ascii="Times New Roman" w:hAnsi="Times New Roman"/>
          <w:b/>
          <w:sz w:val="28"/>
          <w:szCs w:val="28"/>
        </w:rPr>
        <w:t>грантовой</w:t>
      </w:r>
      <w:proofErr w:type="spellEnd"/>
      <w:r w:rsidR="00FC123F" w:rsidRPr="00464546">
        <w:rPr>
          <w:rFonts w:ascii="Times New Roman" w:hAnsi="Times New Roman"/>
          <w:b/>
          <w:sz w:val="28"/>
          <w:szCs w:val="28"/>
        </w:rPr>
        <w:t xml:space="preserve"> поддержки в форме субсидии на реализацию программ инновационной деятельности по отработке новых технологий и содержания обучения и воспитания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C123F"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мероприятий задачи 2 «Развитие современных механизмов и технологий общего образования» Федеральной целевой программы развития образования 2016-2020 годы </w:t>
      </w:r>
      <w:r w:rsidRPr="00464546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End"/>
    </w:p>
    <w:p w:rsidR="00B60700" w:rsidRPr="00464546" w:rsidRDefault="00B60700" w:rsidP="00B6070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оформляется отдельным приложением к общей части заявки субъекта Российской Федерации («Письмо об участии в открытом конкурсе»).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0700" w:rsidRPr="00464546" w:rsidRDefault="00B60700" w:rsidP="00B6070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состоит из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разделов, в которых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участник конкурсного отбора последовательно излагает краткий анализ достижений, проблем и перспектив в ходе реализации ключевых направлений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современных механизмов и технологий общего образования, в том числе, по модернизации технологий и содержания </w:t>
      </w:r>
      <w:r w:rsidR="00567B0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новыми федеральными государственными образовательными стандартами</w:t>
      </w:r>
      <w:r w:rsidR="00567B0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стратегическими документами в сфере воспитания и социализации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обосновывает цели и задачи участия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конкурсе, описывает принимаемые обязательства, условия выполнения требований и представляет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  <w:r w:rsidR="001F3271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характеризующие опыт и методический потенциал образовательной организации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0700" w:rsidRPr="00464546" w:rsidRDefault="00B60700" w:rsidP="00B6070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700" w:rsidRPr="00464546" w:rsidRDefault="00B60700" w:rsidP="00B6070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 </w:t>
      </w:r>
      <w:r w:rsidRPr="004645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</w:t>
      </w: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писание </w:t>
      </w:r>
      <w:r w:rsidR="00313315"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</w:t>
      </w:r>
      <w:r w:rsidR="00B25956"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464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следующие подразделы: </w:t>
      </w:r>
    </w:p>
    <w:p w:rsidR="00B60700" w:rsidRPr="00464546" w:rsidRDefault="00313315" w:rsidP="00B60700">
      <w:pPr>
        <w:numPr>
          <w:ilvl w:val="1"/>
          <w:numId w:val="2"/>
        </w:numPr>
        <w:suppressAutoHyphens/>
        <w:spacing w:after="0" w:line="360" w:lineRule="auto"/>
        <w:ind w:left="11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краткая характеристика целей, задач, опыта и перспектив </w:t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</w:t>
      </w:r>
      <w:r w:rsidR="00B60700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ФЦПРО 2016-2020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</w:t>
      </w:r>
      <w:r w:rsid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7D82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гранта в форме субсидии образовательной организации общего образования реализующей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инновационной деятельности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совершенствованию содержания и технологий обучения и воспитания</w:t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Обосновывается 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  <w:proofErr w:type="gramEnd"/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и </w:t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 Российской Федерации, </w:t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для Российской Федерации, наличие достаточного опыта и условий для их реализации. Описываются опыт и перспективы реализации мероприятий, в том числе </w:t>
      </w:r>
      <w:r w:rsid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60700" w:rsidRPr="0046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государственной программы развития образования субъекта Российской Федерации.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комплекса работ по реализации мероприятия 2.</w:t>
      </w:r>
      <w:r w:rsidR="00313315" w:rsidRPr="0046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ФЦПРО:</w:t>
      </w:r>
    </w:p>
    <w:p w:rsidR="00DA5E34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дается краткий анализ ключевых проблем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и технологиях 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внеурочной деятельности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>и реализации программы воспитания и социализации в рамках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аскрываются и обосновы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ваются выбранные и реализуемые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пути решения проблем</w:t>
      </w:r>
      <w:r w:rsidR="00313315" w:rsidRPr="004645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5956" w:rsidRPr="00464546">
        <w:rPr>
          <w:rFonts w:ascii="Times New Roman" w:eastAsia="Times New Roman" w:hAnsi="Times New Roman" w:cs="Times New Roman"/>
          <w:sz w:val="28"/>
          <w:szCs w:val="28"/>
        </w:rPr>
        <w:t xml:space="preserve"> и пути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313315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="00313315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="00313315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содержания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, возможность </w:t>
      </w:r>
      <w:r w:rsidR="00313315" w:rsidRPr="004645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>х отработки в образовательной организации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распространения 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 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>эффективных решений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>, с другой стороны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должно быть представлено описание цели, задач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 xml:space="preserve">остижение требуемых результатов,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>так и обеспечивающих устойчиво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 xml:space="preserve">сть механизмов решения 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>данных проблем (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>воспроизводство результатов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 xml:space="preserve"> как в самой образовательной организации,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DA5E34" w:rsidRPr="00464546">
        <w:rPr>
          <w:rFonts w:ascii="Times New Roman" w:eastAsia="Times New Roman" w:hAnsi="Times New Roman" w:cs="Times New Roman"/>
          <w:sz w:val="28"/>
          <w:szCs w:val="28"/>
        </w:rPr>
        <w:t xml:space="preserve">так и образовательных организациях – партнерах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проекта. 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1.2.2. Должны перечисляться основные виды работ в рамках реализации мероприятий, каждый из которых далее должен быть конкретизирован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br/>
        <w:t>в Плане-графике (п. 1.3).</w:t>
      </w:r>
    </w:p>
    <w:p w:rsidR="00A23A34" w:rsidRPr="00464546" w:rsidRDefault="00A23A34" w:rsidP="00B607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Пункты 2) и 3) </w:t>
      </w:r>
      <w:r w:rsidR="00F97D82" w:rsidRPr="004645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>аявки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поддержку должна содержать обоснование выбора </w:t>
      </w:r>
      <w:r w:rsidR="00F97D82" w:rsidRPr="00464546">
        <w:rPr>
          <w:rFonts w:ascii="Times New Roman" w:eastAsia="Times New Roman" w:hAnsi="Times New Roman" w:cs="Times New Roman"/>
          <w:sz w:val="28"/>
          <w:szCs w:val="28"/>
        </w:rPr>
        <w:t>выбранного направления конкурса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B01" w:rsidRPr="00464546" w:rsidRDefault="00746DED" w:rsidP="005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546">
        <w:rPr>
          <w:rFonts w:ascii="Times New Roman" w:hAnsi="Times New Roman" w:cs="Times New Roman"/>
          <w:sz w:val="28"/>
          <w:szCs w:val="28"/>
        </w:rPr>
        <w:t>«</w:t>
      </w:r>
      <w:r w:rsidR="00567B01" w:rsidRPr="00464546">
        <w:rPr>
          <w:rFonts w:ascii="Times New Roman" w:hAnsi="Times New Roman"/>
          <w:sz w:val="28"/>
          <w:szCs w:val="28"/>
        </w:rPr>
        <w:t>Реализация инновационных программ воспитания и социализации обучающихся</w:t>
      </w:r>
      <w:r w:rsidRPr="00464546">
        <w:rPr>
          <w:rFonts w:ascii="Times New Roman" w:hAnsi="Times New Roman" w:cs="Times New Roman"/>
          <w:sz w:val="28"/>
          <w:szCs w:val="28"/>
        </w:rPr>
        <w:t>».</w:t>
      </w:r>
    </w:p>
    <w:p w:rsidR="00567B01" w:rsidRPr="00464546" w:rsidRDefault="00567B01" w:rsidP="005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700" w:rsidRPr="00464546" w:rsidRDefault="00B60700" w:rsidP="00B607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546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числе, должн</w:t>
      </w:r>
      <w:r w:rsidR="006B7862" w:rsidRPr="00464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 быть указаны работы, раскрывающие шаги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>модернизации и эффективно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в части </w:t>
      </w:r>
      <w:r w:rsidR="00794719" w:rsidRPr="00464546">
        <w:rPr>
          <w:rFonts w:ascii="Times New Roman" w:eastAsia="Times New Roman" w:hAnsi="Times New Roman" w:cs="Times New Roman"/>
          <w:sz w:val="28"/>
          <w:szCs w:val="28"/>
        </w:rPr>
        <w:t xml:space="preserve">эффективных моделей организации внеурочной деятельности и реализации программы 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>воспитания и социализации обучающихся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, мониторингу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67B01" w:rsidRPr="00464546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, механизмы финансирования деятельности при реализации мероприятия в субъекте Российской Федерации, иные механизмы управления реализацией ФЦПРО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0700" w:rsidRPr="00464546" w:rsidRDefault="00B60700" w:rsidP="00B607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>В данном разделе д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олжно быть представлено обоснование выбора 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proofErr w:type="gramStart"/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gramEnd"/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 xml:space="preserve"> на которые рассчитаны основные результаты реализации программы инновационной деятельности образовательной организации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. Указываются общеобразовательные и иные организации (муниципалитет/дошкольная организация), 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 xml:space="preserve">которые станут партнерами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A23A34" w:rsidRPr="00464546">
        <w:rPr>
          <w:rFonts w:ascii="Times New Roman" w:eastAsia="Times New Roman" w:hAnsi="Times New Roman" w:cs="Times New Roman"/>
          <w:sz w:val="28"/>
          <w:szCs w:val="28"/>
        </w:rPr>
        <w:t>и целевыми аудиториями в распространении результатов инновационной деятельности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Описание кадрового потенциала (штатные сотрудники </w:t>
      </w:r>
      <w:r w:rsid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привлекаемые) организаци</w:t>
      </w:r>
      <w:r w:rsidR="00C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A34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подавшей заявку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стажа работы, квалификационного уровня, возрастных показателей, можно указать количество работников с ученой степенью, количество авторов различных проектов и разработок, общее количество публикаций, методических разработок, связанных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тематикой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направления 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Прописываются ожидаемые результаты, с учетом минимальных требований.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089"/>
        <w:gridCol w:w="4718"/>
      </w:tblGrid>
      <w:tr w:rsidR="00794719" w:rsidRPr="00464546" w:rsidTr="00555A48">
        <w:trPr>
          <w:trHeight w:val="520"/>
        </w:trPr>
        <w:tc>
          <w:tcPr>
            <w:tcW w:w="700" w:type="dxa"/>
            <w:vAlign w:val="center"/>
          </w:tcPr>
          <w:p w:rsidR="00B60700" w:rsidRPr="00464546" w:rsidRDefault="00B60700" w:rsidP="00B60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5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403" w:type="dxa"/>
            <w:vAlign w:val="center"/>
          </w:tcPr>
          <w:p w:rsidR="00B60700" w:rsidRPr="00464546" w:rsidRDefault="00B60700" w:rsidP="00B60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Минимальные требования</w:t>
            </w:r>
          </w:p>
        </w:tc>
        <w:tc>
          <w:tcPr>
            <w:tcW w:w="5103" w:type="dxa"/>
            <w:vAlign w:val="center"/>
          </w:tcPr>
          <w:p w:rsidR="00B60700" w:rsidRPr="00464546" w:rsidRDefault="00B60700" w:rsidP="00555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Предложение </w:t>
            </w:r>
            <w:r w:rsidR="00555A48" w:rsidRPr="00464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образовательной организации - </w:t>
            </w:r>
            <w:r w:rsidRPr="00464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794719" w:rsidRPr="00464546" w:rsidTr="00555A48">
        <w:trPr>
          <w:trHeight w:val="1286"/>
        </w:trPr>
        <w:tc>
          <w:tcPr>
            <w:tcW w:w="700" w:type="dxa"/>
            <w:vAlign w:val="center"/>
          </w:tcPr>
          <w:p w:rsidR="00B60700" w:rsidRPr="00464546" w:rsidRDefault="00B60700" w:rsidP="00B60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Align w:val="center"/>
          </w:tcPr>
          <w:p w:rsidR="00555A48" w:rsidRPr="00464546" w:rsidRDefault="00555A48" w:rsidP="00555A4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4546">
              <w:rPr>
                <w:rFonts w:ascii="Times New Roman" w:hAnsi="Times New Roman"/>
                <w:bCs/>
              </w:rPr>
              <w:t xml:space="preserve">1) создание видеоролика </w:t>
            </w:r>
            <w:r w:rsidR="00020A8C" w:rsidRPr="00464546">
              <w:rPr>
                <w:rFonts w:ascii="Times New Roman" w:hAnsi="Times New Roman"/>
                <w:bCs/>
              </w:rPr>
              <w:t xml:space="preserve">о формах и результатах инновационной деятельности образовательной организации, </w:t>
            </w:r>
            <w:r w:rsidRPr="00464546">
              <w:rPr>
                <w:rFonts w:ascii="Times New Roman" w:hAnsi="Times New Roman"/>
                <w:bCs/>
              </w:rPr>
              <w:t xml:space="preserve">осуществляемой с поддержкой в рамках мероприятия 2.3. Федеральной целевой программы развития </w:t>
            </w:r>
            <w:r w:rsidR="00645083" w:rsidRPr="00464546">
              <w:rPr>
                <w:rFonts w:ascii="Times New Roman" w:hAnsi="Times New Roman"/>
                <w:bCs/>
              </w:rPr>
              <w:t>образования на 2016-2020 гг., а также инструментах и способах достижения этих результатов</w:t>
            </w:r>
          </w:p>
          <w:p w:rsidR="00555A48" w:rsidRPr="00464546" w:rsidRDefault="00555A48" w:rsidP="00555A4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4546">
              <w:rPr>
                <w:rFonts w:ascii="Times New Roman" w:hAnsi="Times New Roman"/>
                <w:bCs/>
              </w:rPr>
              <w:lastRenderedPageBreak/>
              <w:t xml:space="preserve">2) проведение </w:t>
            </w:r>
            <w:r w:rsidR="00645083" w:rsidRPr="00464546">
              <w:rPr>
                <w:rFonts w:ascii="Times New Roman" w:hAnsi="Times New Roman"/>
                <w:bCs/>
              </w:rPr>
              <w:t xml:space="preserve">обучающих </w:t>
            </w:r>
            <w:proofErr w:type="spellStart"/>
            <w:r w:rsidRPr="00464546">
              <w:rPr>
                <w:rFonts w:ascii="Times New Roman" w:hAnsi="Times New Roman"/>
                <w:bCs/>
              </w:rPr>
              <w:t>вебинаров</w:t>
            </w:r>
            <w:proofErr w:type="spellEnd"/>
            <w:r w:rsidRPr="00464546">
              <w:rPr>
                <w:rFonts w:ascii="Times New Roman" w:hAnsi="Times New Roman"/>
                <w:bCs/>
              </w:rPr>
              <w:t xml:space="preserve"> для </w:t>
            </w:r>
            <w:r w:rsidR="00645083" w:rsidRPr="00464546">
              <w:rPr>
                <w:rFonts w:ascii="Times New Roman" w:hAnsi="Times New Roman"/>
                <w:bCs/>
              </w:rPr>
              <w:t xml:space="preserve">руководителей образовательных организаций, </w:t>
            </w:r>
            <w:r w:rsidRPr="00464546">
              <w:rPr>
                <w:rFonts w:ascii="Times New Roman" w:hAnsi="Times New Roman"/>
                <w:bCs/>
              </w:rPr>
              <w:t>педагогических работников из других регионов страны</w:t>
            </w:r>
            <w:r w:rsidR="00645083" w:rsidRPr="00464546">
              <w:rPr>
                <w:rFonts w:ascii="Times New Roman" w:hAnsi="Times New Roman"/>
                <w:bCs/>
              </w:rPr>
              <w:t>, родителей обучающихся</w:t>
            </w:r>
            <w:r w:rsidRPr="00464546">
              <w:rPr>
                <w:rFonts w:ascii="Times New Roman" w:hAnsi="Times New Roman"/>
                <w:bCs/>
              </w:rPr>
              <w:t xml:space="preserve"> по выбранному направлению инновационной деятельности</w:t>
            </w:r>
            <w:r w:rsidR="00645083" w:rsidRPr="00464546">
              <w:rPr>
                <w:rFonts w:ascii="Times New Roman" w:hAnsi="Times New Roman"/>
                <w:bCs/>
              </w:rPr>
              <w:t>.</w:t>
            </w:r>
          </w:p>
          <w:p w:rsidR="00794719" w:rsidRPr="00464546" w:rsidRDefault="00567B01" w:rsidP="0079471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4546">
              <w:rPr>
                <w:rFonts w:ascii="Times New Roman" w:hAnsi="Times New Roman"/>
                <w:bCs/>
              </w:rPr>
              <w:t xml:space="preserve">3) </w:t>
            </w:r>
            <w:r w:rsidR="00794719" w:rsidRPr="00464546">
              <w:rPr>
                <w:rFonts w:ascii="Times New Roman" w:hAnsi="Times New Roman"/>
                <w:bCs/>
              </w:rPr>
              <w:t>формирование рекомендаций по модернизации (совершенствованию) основной образовательной программы общего образования в части организации внеурочной деятельности и программы воспитания и социализации обучающихся.</w:t>
            </w:r>
          </w:p>
          <w:p w:rsidR="00794719" w:rsidRPr="00464546" w:rsidRDefault="00794719" w:rsidP="0079471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4546">
              <w:rPr>
                <w:rFonts w:ascii="Times New Roman" w:hAnsi="Times New Roman"/>
                <w:bCs/>
              </w:rPr>
              <w:t>4) Методические рекомендации для образовательных организаций по реализации основной общеобразовательной программы в части эффективной организации внеурочной деятельности и реализации программы воспитания и социализации.</w:t>
            </w:r>
          </w:p>
          <w:p w:rsidR="00B60700" w:rsidRPr="00464546" w:rsidRDefault="00794719" w:rsidP="007947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546">
              <w:rPr>
                <w:rFonts w:ascii="Times New Roman" w:hAnsi="Times New Roman"/>
                <w:bCs/>
              </w:rPr>
              <w:t>5) Участие в работе сформированного сетевого сообщества по данному направлению инновационной деятельности в 2016-2017 гг.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0700" w:rsidRPr="00464546" w:rsidRDefault="0005353E" w:rsidP="00555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Здесь образовательная организация указывает результаты, которые она предполагает достичь. Указанные результаты не могут быть меньше минимальных требований. Предложения </w:t>
            </w:r>
            <w:bookmarkStart w:id="0" w:name="_GoBack"/>
            <w:bookmarkEnd w:id="0"/>
            <w:r w:rsidR="00B60700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количественным показателям 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партнерских организаций</w:t>
            </w:r>
            <w:r w:rsidR="00B60700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которые 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примут участие в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формировании и апробации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инновационной </w:t>
            </w:r>
            <w:r w:rsidR="0000619C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образовательной программы в части реализации плана внеурочной деятельности и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воспитания и социализации, а также 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</w:t>
            </w:r>
            <w:r w:rsidR="0000619C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отработки технологий и содержания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образовательной организации по</w:t>
            </w:r>
            <w:r w:rsidR="0000619C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указанным направлениям.</w:t>
            </w:r>
            <w:r w:rsidR="00A10925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0700" w:rsidRPr="00464546" w:rsidRDefault="00B60700" w:rsidP="007947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Результатом работы 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реализации направления инновационной деятельности 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стать </w:t>
            </w:r>
            <w:r w:rsidR="00794719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 в адрес органа исполнительной власти и учебно-методического объединения по общему образованию  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выбранн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тематик</w:t>
            </w:r>
            <w:r w:rsidR="00555A48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645083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включающие в себя 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предложения по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формированию и совершенствованию основных </w:t>
            </w:r>
            <w:r w:rsidR="00794719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94719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бразовательных программ в части эффективных моделей организации внеурочной деятельности и реализации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воспитания и социализации</w:t>
            </w:r>
            <w:r w:rsidR="00645083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повышению эффективности </w:t>
            </w:r>
            <w:r w:rsidR="00567B01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воспитательной работы</w:t>
            </w:r>
            <w:r w:rsidR="00645083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реализации основных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4719"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 программ;</w:t>
            </w:r>
            <w:proofErr w:type="gramEnd"/>
          </w:p>
          <w:p w:rsidR="00794719" w:rsidRPr="00464546" w:rsidRDefault="00794719" w:rsidP="007947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Одним из обязатель</w:t>
            </w:r>
            <w:proofErr w:type="gramStart"/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Pr="00464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должно стать продолжение участия в работе сформированной методической сети по данному направлению в течении 2016-2017 гг.</w:t>
            </w:r>
          </w:p>
        </w:tc>
      </w:tr>
    </w:tbl>
    <w:p w:rsidR="00B60700" w:rsidRPr="00464546" w:rsidRDefault="00B60700" w:rsidP="00B607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700" w:rsidRPr="00464546" w:rsidRDefault="00B60700" w:rsidP="00B607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 берет на себя обязательства 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br/>
        <w:t>по информированию широкой общественности о ходе и результатах деятельности в рамках мероприятий ФЦПРО 2016-2020 (соответствующие действия отражаются в п. 1.3.</w:t>
      </w:r>
      <w:proofErr w:type="gramEnd"/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 «План-график» наименование мероприятия «Обеспечение информационного сопровождения о ходе и результатах деятельности в рамках мероприятия 2.</w:t>
      </w:r>
      <w:r w:rsidR="00503105" w:rsidRPr="004645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64546">
        <w:rPr>
          <w:rFonts w:ascii="Times New Roman" w:eastAsia="Times New Roman" w:hAnsi="Times New Roman" w:cs="Times New Roman"/>
          <w:sz w:val="28"/>
          <w:szCs w:val="28"/>
        </w:rPr>
        <w:t>ФЦПРО 2016-2020»).</w:t>
      </w:r>
      <w:proofErr w:type="gramEnd"/>
    </w:p>
    <w:p w:rsidR="00B60700" w:rsidRPr="00464546" w:rsidRDefault="00B60700" w:rsidP="00B607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1.2.6. Должно быть представлено описание действующих моделей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в период с 2011 по 2015 годы на территории 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</w:rPr>
        <w:t>муниципалитета (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4546">
        <w:rPr>
          <w:rFonts w:ascii="Times New Roman" w:eastAsia="Times New Roman" w:hAnsi="Times New Roman" w:cs="Times New Roman"/>
          <w:i/>
          <w:sz w:val="28"/>
          <w:szCs w:val="28"/>
        </w:rPr>
        <w:t>Например, (описание моделей и технологий, примеры региональной специфики использования, указание на организацию, описание предлагаемого механизма использования моделей в рамках ре</w:t>
      </w:r>
      <w:r w:rsidR="00645083" w:rsidRPr="00464546">
        <w:rPr>
          <w:rFonts w:ascii="Times New Roman" w:eastAsia="Times New Roman" w:hAnsi="Times New Roman" w:cs="Times New Roman"/>
          <w:i/>
          <w:sz w:val="28"/>
          <w:szCs w:val="28"/>
        </w:rPr>
        <w:t xml:space="preserve">ализации мероприятия программы). </w:t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А также предложения </w:t>
      </w:r>
      <w:r w:rsidR="00464546">
        <w:rPr>
          <w:rFonts w:ascii="Times New Roman" w:eastAsia="Times New Roman" w:hAnsi="Times New Roman" w:cs="Times New Roman"/>
          <w:sz w:val="28"/>
          <w:szCs w:val="28"/>
        </w:rPr>
        <w:br/>
      </w:r>
      <w:r w:rsidR="00645083" w:rsidRPr="00464546">
        <w:rPr>
          <w:rFonts w:ascii="Times New Roman" w:eastAsia="Times New Roman" w:hAnsi="Times New Roman" w:cs="Times New Roman"/>
          <w:sz w:val="28"/>
          <w:szCs w:val="28"/>
        </w:rPr>
        <w:t xml:space="preserve">по их использованию в диссеминации опыта реализации проекта инновационной деятельности в рамках выбранного направления. </w:t>
      </w:r>
    </w:p>
    <w:p w:rsidR="00B60700" w:rsidRPr="00464546" w:rsidRDefault="00B60700" w:rsidP="00B6070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План-график выполнения работ</w:t>
      </w:r>
      <w:r w:rsidRPr="0046454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выполнения работ представляется на 1 год – срок предоставления 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субсидии.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конкурса </w:t>
      </w:r>
      <w:r w:rsid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планируемые им виды работ разбивает на отдельные взаимосвязанные действия, которые располагает в хронологическом порядке. Качество планирования (обоснованность, детальность и пр.) будет влиять на конечный балл </w:t>
      </w:r>
      <w:r w:rsidR="00555A48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оценки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заполнения: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8"/>
        <w:gridCol w:w="5234"/>
        <w:gridCol w:w="2758"/>
      </w:tblGrid>
      <w:tr w:rsidR="00B60700" w:rsidRPr="00464546" w:rsidTr="00327D22">
        <w:tc>
          <w:tcPr>
            <w:tcW w:w="5000" w:type="pct"/>
            <w:gridSpan w:val="3"/>
            <w:shd w:val="clear" w:color="auto" w:fill="D9D9D9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План-график выполнения работ </w:t>
            </w:r>
          </w:p>
        </w:tc>
      </w:tr>
      <w:tr w:rsidR="00B60700" w:rsidRPr="00464546" w:rsidTr="00327D22">
        <w:tc>
          <w:tcPr>
            <w:tcW w:w="824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Год выполнения</w:t>
            </w:r>
          </w:p>
        </w:tc>
        <w:tc>
          <w:tcPr>
            <w:tcW w:w="2735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(период) выполнения отдельного действия</w:t>
            </w:r>
          </w:p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(здесь указывается дата начала и дата завершения каждого действия)</w:t>
            </w:r>
          </w:p>
        </w:tc>
      </w:tr>
      <w:tr w:rsidR="00B60700" w:rsidRPr="00464546" w:rsidTr="00327D22">
        <w:trPr>
          <w:cantSplit/>
          <w:trHeight w:val="135"/>
        </w:trPr>
        <w:tc>
          <w:tcPr>
            <w:tcW w:w="824" w:type="pct"/>
            <w:vMerge w:val="restart"/>
            <w:vAlign w:val="center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35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00" w:rsidRPr="00464546" w:rsidTr="00327D22">
        <w:trPr>
          <w:cantSplit/>
          <w:trHeight w:val="559"/>
        </w:trPr>
        <w:tc>
          <w:tcPr>
            <w:tcW w:w="824" w:type="pct"/>
            <w:vMerge/>
            <w:vAlign w:val="center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B60700" w:rsidRPr="00464546" w:rsidRDefault="00B60700" w:rsidP="00746C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</w:t>
            </w:r>
            <w:r w:rsidR="00645083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нормативно-правовых документов и локальных актов</w:t>
            </w:r>
            <w:r w:rsidR="00746C0C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  <w:r w:rsidR="00645083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регламентирующих и регулирующих инновационную деятельность образовательной организации</w:t>
            </w:r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00" w:rsidRPr="00464546" w:rsidTr="00327D22">
        <w:trPr>
          <w:cantSplit/>
        </w:trPr>
        <w:tc>
          <w:tcPr>
            <w:tcW w:w="0" w:type="auto"/>
            <w:vMerge/>
            <w:vAlign w:val="center"/>
          </w:tcPr>
          <w:p w:rsidR="00B60700" w:rsidRPr="00464546" w:rsidRDefault="00B60700" w:rsidP="00B60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B60700" w:rsidRPr="00464546" w:rsidRDefault="00B60700" w:rsidP="00FC20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корректировки в программу развития </w:t>
            </w:r>
            <w:r w:rsidR="00FC2097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организации (</w:t>
            </w:r>
            <w:r w:rsidR="00665769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инновационной деятельности, основную </w:t>
            </w:r>
            <w:r w:rsidR="00706F8C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</w:t>
            </w:r>
            <w:r w:rsidR="00665769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образовательную программу)</w:t>
            </w:r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083" w:rsidRPr="00464546" w:rsidTr="00327D22">
        <w:trPr>
          <w:cantSplit/>
        </w:trPr>
        <w:tc>
          <w:tcPr>
            <w:tcW w:w="0" w:type="auto"/>
            <w:vMerge/>
            <w:vAlign w:val="center"/>
          </w:tcPr>
          <w:p w:rsidR="00645083" w:rsidRPr="00464546" w:rsidRDefault="00645083" w:rsidP="00B60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645083" w:rsidRPr="00464546" w:rsidRDefault="00645083" w:rsidP="00706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апробация </w:t>
            </w:r>
            <w:r w:rsidR="00C543C6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содержания и технологий организации воспитательной работы</w:t>
            </w: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3C6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(повышения </w:t>
            </w:r>
            <w:r w:rsidR="00C543C6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="00746C0C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реализации основных </w:t>
            </w:r>
            <w:r w:rsidR="00706F8C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</w:t>
            </w:r>
            <w:r w:rsidR="00746C0C" w:rsidRPr="004645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образовательных программ).</w:t>
            </w:r>
          </w:p>
        </w:tc>
        <w:tc>
          <w:tcPr>
            <w:tcW w:w="1441" w:type="pct"/>
          </w:tcPr>
          <w:p w:rsidR="00645083" w:rsidRPr="00464546" w:rsidRDefault="00645083" w:rsidP="00B607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00" w:rsidRPr="00464546" w:rsidTr="00327D22">
        <w:trPr>
          <w:cantSplit/>
        </w:trPr>
        <w:tc>
          <w:tcPr>
            <w:tcW w:w="0" w:type="auto"/>
            <w:vMerge/>
            <w:vAlign w:val="center"/>
          </w:tcPr>
          <w:p w:rsidR="00B60700" w:rsidRPr="00464546" w:rsidRDefault="00B60700" w:rsidP="00B60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B60700" w:rsidRPr="00464546" w:rsidRDefault="00665769" w:rsidP="00665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746C0C"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proofErr w:type="gramEnd"/>
            <w:r w:rsidR="00746C0C"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0C" w:rsidRPr="00464546" w:rsidTr="00327D22">
        <w:trPr>
          <w:cantSplit/>
        </w:trPr>
        <w:tc>
          <w:tcPr>
            <w:tcW w:w="0" w:type="auto"/>
            <w:vMerge/>
            <w:vAlign w:val="center"/>
          </w:tcPr>
          <w:p w:rsidR="00746C0C" w:rsidRPr="00464546" w:rsidRDefault="00746C0C" w:rsidP="00B60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746C0C" w:rsidRPr="00464546" w:rsidRDefault="00746C0C" w:rsidP="00665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рекомендаций по тематике инновационной деятельности.</w:t>
            </w:r>
          </w:p>
        </w:tc>
        <w:tc>
          <w:tcPr>
            <w:tcW w:w="1441" w:type="pct"/>
          </w:tcPr>
          <w:p w:rsidR="00746C0C" w:rsidRPr="00464546" w:rsidRDefault="00746C0C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00" w:rsidRPr="00464546" w:rsidTr="00327D22">
        <w:trPr>
          <w:cantSplit/>
        </w:trPr>
        <w:tc>
          <w:tcPr>
            <w:tcW w:w="0" w:type="auto"/>
            <w:vMerge/>
            <w:vAlign w:val="center"/>
          </w:tcPr>
          <w:p w:rsidR="00B60700" w:rsidRPr="00464546" w:rsidRDefault="00B60700" w:rsidP="00B60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pct"/>
          </w:tcPr>
          <w:p w:rsidR="00B60700" w:rsidRPr="00464546" w:rsidRDefault="00665769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видеоролика об основных </w:t>
            </w:r>
            <w:r w:rsidR="00020A8C"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формах и </w:t>
            </w: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результатах </w:t>
            </w:r>
            <w:proofErr w:type="gramStart"/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инновационной деятельности образовательной организации</w:t>
            </w:r>
          </w:p>
          <w:p w:rsidR="00746DED" w:rsidRPr="00464546" w:rsidRDefault="00746DED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DED" w:rsidRPr="00464546" w:rsidRDefault="00746DED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46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41" w:type="pct"/>
          </w:tcPr>
          <w:p w:rsidR="00B60700" w:rsidRPr="00464546" w:rsidRDefault="00B60700" w:rsidP="00B607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0700" w:rsidRPr="00464546" w:rsidRDefault="00B60700" w:rsidP="00B60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разделе 2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значения целевого показателя</w:t>
      </w:r>
      <w:r w:rsidRPr="00464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эффективности предоставления субсидии»</w:t>
      </w:r>
      <w:r w:rsidRPr="0046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 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результативности: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учителей, освоивших методику преподавания по </w:t>
      </w:r>
      <w:proofErr w:type="spellStart"/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и реализующих ее в образовательном процессе, в общей численности учителей </w:t>
      </w:r>
      <w:r w:rsidR="00746C0C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 должна составлять </w:t>
      </w:r>
      <w:r w:rsid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C0C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34%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700" w:rsidRPr="00464546" w:rsidRDefault="00B60700" w:rsidP="00B60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разделе 3</w:t>
      </w:r>
      <w:r w:rsidRPr="00464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464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Статистические данные»</w:t>
      </w: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статистические данные для</w:t>
      </w:r>
      <w:r w:rsidR="00665769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опыта и потенциала образовательной организации 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769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проектов направленных на </w:t>
      </w:r>
      <w:r w:rsidR="00C60652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отработку новых технологий </w:t>
      </w:r>
      <w:r w:rsidR="00746DED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652"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обучения и воспитания.</w:t>
      </w:r>
    </w:p>
    <w:p w:rsidR="00791D90" w:rsidRDefault="00B60700" w:rsidP="001D3544">
      <w:pPr>
        <w:widowControl w:val="0"/>
        <w:autoSpaceDE w:val="0"/>
        <w:autoSpaceDN w:val="0"/>
        <w:adjustRightInd w:val="0"/>
        <w:spacing w:after="0" w:line="360" w:lineRule="auto"/>
        <w:ind w:firstLine="567"/>
      </w:pPr>
      <w:r w:rsidRPr="004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сведений субъект Российской Федерации должен указать, при наличии, данные в соответствии с подпунктом 3.5</w:t>
      </w:r>
    </w:p>
    <w:sectPr w:rsidR="00791D90" w:rsidSect="001D3544">
      <w:headerReference w:type="default" r:id="rId9"/>
      <w:headerReference w:type="firs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2" w:rsidRDefault="006D79E2" w:rsidP="00B60700">
      <w:pPr>
        <w:spacing w:after="0" w:line="240" w:lineRule="auto"/>
      </w:pPr>
      <w:r>
        <w:separator/>
      </w:r>
    </w:p>
  </w:endnote>
  <w:endnote w:type="continuationSeparator" w:id="0">
    <w:p w:rsidR="006D79E2" w:rsidRDefault="006D79E2" w:rsidP="00B6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2" w:rsidRDefault="006D79E2" w:rsidP="00B60700">
      <w:pPr>
        <w:spacing w:after="0" w:line="240" w:lineRule="auto"/>
      </w:pPr>
      <w:r>
        <w:separator/>
      </w:r>
    </w:p>
  </w:footnote>
  <w:footnote w:type="continuationSeparator" w:id="0">
    <w:p w:rsidR="006D79E2" w:rsidRDefault="006D79E2" w:rsidP="00B60700">
      <w:pPr>
        <w:spacing w:after="0" w:line="240" w:lineRule="auto"/>
      </w:pPr>
      <w:r>
        <w:continuationSeparator/>
      </w:r>
    </w:p>
  </w:footnote>
  <w:footnote w:id="1">
    <w:p w:rsidR="00B60700" w:rsidRPr="00C43ECF" w:rsidRDefault="00B60700" w:rsidP="00B60700">
      <w:pPr>
        <w:pStyle w:val="a5"/>
        <w:spacing w:after="0" w:line="240" w:lineRule="auto"/>
        <w:rPr>
          <w:rFonts w:ascii="Times New Roman" w:hAnsi="Times New Roman"/>
        </w:rPr>
      </w:pPr>
      <w:r w:rsidRPr="00F73DCA">
        <w:rPr>
          <w:rFonts w:ascii="Times New Roman" w:hAnsi="Times New Roman"/>
        </w:rPr>
        <w:footnoteRef/>
      </w:r>
      <w:r w:rsidRPr="00F73DCA">
        <w:rPr>
          <w:rFonts w:ascii="Times New Roman" w:hAnsi="Times New Roman"/>
        </w:rPr>
        <w:t xml:space="preserve"> </w:t>
      </w:r>
      <w:r w:rsidRPr="00C43ECF">
        <w:rPr>
          <w:rFonts w:ascii="Times New Roman" w:hAnsi="Times New Roman"/>
        </w:rPr>
        <w:t>Должен включать в себя все работы из подпунктов 1.2.2. и 1.2.3 и показывать их взаимосвязь между собой.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0" w:rsidRPr="009606F0" w:rsidRDefault="000E2D4A" w:rsidP="009606F0">
    <w:pPr>
      <w:pStyle w:val="a3"/>
      <w:jc w:val="center"/>
      <w:rPr>
        <w:rFonts w:ascii="Times New Roman" w:hAnsi="Times New Roman"/>
      </w:rPr>
    </w:pPr>
    <w:r w:rsidRPr="009606F0">
      <w:rPr>
        <w:rFonts w:ascii="Times New Roman" w:hAnsi="Times New Roman"/>
      </w:rPr>
      <w:fldChar w:fldCharType="begin"/>
    </w:r>
    <w:r w:rsidR="00B60700" w:rsidRPr="009606F0">
      <w:rPr>
        <w:rFonts w:ascii="Times New Roman" w:hAnsi="Times New Roman"/>
      </w:rPr>
      <w:instrText xml:space="preserve"> PAGE   \* MERGEFORMAT </w:instrText>
    </w:r>
    <w:r w:rsidRPr="009606F0">
      <w:rPr>
        <w:rFonts w:ascii="Times New Roman" w:hAnsi="Times New Roman"/>
      </w:rPr>
      <w:fldChar w:fldCharType="separate"/>
    </w:r>
    <w:r w:rsidR="0005353E">
      <w:rPr>
        <w:rFonts w:ascii="Times New Roman" w:hAnsi="Times New Roman"/>
        <w:noProof/>
      </w:rPr>
      <w:t>3</w:t>
    </w:r>
    <w:r w:rsidRPr="009606F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0" w:rsidRPr="00B82FA7" w:rsidRDefault="00B60700" w:rsidP="00B82FA7">
    <w:pPr>
      <w:pStyle w:val="a3"/>
      <w:jc w:val="center"/>
      <w:rPr>
        <w:noProof/>
      </w:rPr>
    </w:pPr>
  </w:p>
  <w:p w:rsidR="00B60700" w:rsidRDefault="00B60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66A06704"/>
    <w:multiLevelType w:val="hybridMultilevel"/>
    <w:tmpl w:val="D5C80ACA"/>
    <w:lvl w:ilvl="0" w:tplc="9036C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4C7B"/>
    <w:multiLevelType w:val="hybridMultilevel"/>
    <w:tmpl w:val="83420C54"/>
    <w:lvl w:ilvl="0" w:tplc="33CCA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0"/>
    <w:rsid w:val="0000619C"/>
    <w:rsid w:val="00020A8C"/>
    <w:rsid w:val="00025134"/>
    <w:rsid w:val="0005353E"/>
    <w:rsid w:val="00090C26"/>
    <w:rsid w:val="000E2D4A"/>
    <w:rsid w:val="001400E8"/>
    <w:rsid w:val="00181567"/>
    <w:rsid w:val="001D3544"/>
    <w:rsid w:val="001F3271"/>
    <w:rsid w:val="00224372"/>
    <w:rsid w:val="00264993"/>
    <w:rsid w:val="00305F67"/>
    <w:rsid w:val="00313315"/>
    <w:rsid w:val="003B64A2"/>
    <w:rsid w:val="003F4A17"/>
    <w:rsid w:val="00464546"/>
    <w:rsid w:val="00503105"/>
    <w:rsid w:val="00510255"/>
    <w:rsid w:val="00555A48"/>
    <w:rsid w:val="00567B01"/>
    <w:rsid w:val="005D0E78"/>
    <w:rsid w:val="00645083"/>
    <w:rsid w:val="00665769"/>
    <w:rsid w:val="006B7862"/>
    <w:rsid w:val="006D79E2"/>
    <w:rsid w:val="00706F8C"/>
    <w:rsid w:val="00746C0C"/>
    <w:rsid w:val="00746DED"/>
    <w:rsid w:val="007638E6"/>
    <w:rsid w:val="00791D90"/>
    <w:rsid w:val="00794719"/>
    <w:rsid w:val="008E4E70"/>
    <w:rsid w:val="00945CB4"/>
    <w:rsid w:val="009C6AF4"/>
    <w:rsid w:val="00A10925"/>
    <w:rsid w:val="00A23A34"/>
    <w:rsid w:val="00A46AE1"/>
    <w:rsid w:val="00B25956"/>
    <w:rsid w:val="00B60700"/>
    <w:rsid w:val="00C01C9C"/>
    <w:rsid w:val="00C543C6"/>
    <w:rsid w:val="00C60652"/>
    <w:rsid w:val="00C85FF7"/>
    <w:rsid w:val="00CC606B"/>
    <w:rsid w:val="00CE7F16"/>
    <w:rsid w:val="00DA5E34"/>
    <w:rsid w:val="00EB7BBE"/>
    <w:rsid w:val="00F97D82"/>
    <w:rsid w:val="00FA3A5D"/>
    <w:rsid w:val="00FC123F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700"/>
  </w:style>
  <w:style w:type="paragraph" w:styleId="a5">
    <w:name w:val="footnote text"/>
    <w:aliases w:val="single space,footnote text"/>
    <w:basedOn w:val="a"/>
    <w:link w:val="1"/>
    <w:semiHidden/>
    <w:rsid w:val="00B607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B60700"/>
    <w:rPr>
      <w:sz w:val="20"/>
      <w:szCs w:val="20"/>
    </w:rPr>
  </w:style>
  <w:style w:type="character" w:styleId="a7">
    <w:name w:val="footnote reference"/>
    <w:uiPriority w:val="99"/>
    <w:semiHidden/>
    <w:rsid w:val="00B60700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5"/>
    <w:semiHidden/>
    <w:locked/>
    <w:rsid w:val="00B607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23A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700"/>
  </w:style>
  <w:style w:type="paragraph" w:styleId="a5">
    <w:name w:val="footnote text"/>
    <w:aliases w:val="single space,footnote text"/>
    <w:basedOn w:val="a"/>
    <w:link w:val="1"/>
    <w:semiHidden/>
    <w:rsid w:val="00B607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B60700"/>
    <w:rPr>
      <w:sz w:val="20"/>
      <w:szCs w:val="20"/>
    </w:rPr>
  </w:style>
  <w:style w:type="character" w:styleId="a7">
    <w:name w:val="footnote reference"/>
    <w:uiPriority w:val="99"/>
    <w:semiHidden/>
    <w:rsid w:val="00B60700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5"/>
    <w:semiHidden/>
    <w:locked/>
    <w:rsid w:val="00B607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23A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C876-CDF9-43C4-A146-E83F1968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</dc:creator>
  <cp:lastModifiedBy>Васильева</cp:lastModifiedBy>
  <cp:revision>6</cp:revision>
  <cp:lastPrinted>2016-03-24T09:13:00Z</cp:lastPrinted>
  <dcterms:created xsi:type="dcterms:W3CDTF">2016-04-06T11:44:00Z</dcterms:created>
  <dcterms:modified xsi:type="dcterms:W3CDTF">2016-04-14T07:27:00Z</dcterms:modified>
</cp:coreProperties>
</file>